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18" w:rsidRDefault="00351872">
      <w:bookmarkStart w:id="0" w:name="_GoBack"/>
      <w:bookmarkEnd w:id="0"/>
      <w:r>
        <w:t>Номинация «Золотой глобус»</w:t>
      </w:r>
    </w:p>
    <w:p w:rsidR="00351872" w:rsidRDefault="007252EA" w:rsidP="00351872">
      <w:pPr>
        <w:pStyle w:val="a3"/>
        <w:numPr>
          <w:ilvl w:val="0"/>
          <w:numId w:val="1"/>
        </w:numPr>
      </w:pPr>
      <w:proofErr w:type="spellStart"/>
      <w:r>
        <w:t>Гольдзберг</w:t>
      </w:r>
      <w:proofErr w:type="spellEnd"/>
      <w:r>
        <w:t xml:space="preserve"> Мария – воспитанница дошкольного отделения</w:t>
      </w:r>
    </w:p>
    <w:p w:rsidR="00351872" w:rsidRDefault="007252EA" w:rsidP="00351872">
      <w:pPr>
        <w:pStyle w:val="a3"/>
        <w:numPr>
          <w:ilvl w:val="0"/>
          <w:numId w:val="1"/>
        </w:numPr>
      </w:pPr>
      <w:proofErr w:type="spellStart"/>
      <w:r>
        <w:t>Щемелев</w:t>
      </w:r>
      <w:proofErr w:type="spellEnd"/>
      <w:r>
        <w:t xml:space="preserve"> Павел – 4Б</w:t>
      </w:r>
    </w:p>
    <w:p w:rsidR="00351872" w:rsidRDefault="007252EA" w:rsidP="00351872">
      <w:pPr>
        <w:pStyle w:val="a3"/>
        <w:numPr>
          <w:ilvl w:val="0"/>
          <w:numId w:val="1"/>
        </w:numPr>
      </w:pPr>
      <w:proofErr w:type="spellStart"/>
      <w:r>
        <w:t>Семенкович</w:t>
      </w:r>
      <w:proofErr w:type="spellEnd"/>
      <w:r>
        <w:t xml:space="preserve"> Кирилл – 7В</w:t>
      </w:r>
    </w:p>
    <w:p w:rsidR="00351872" w:rsidRDefault="007252EA" w:rsidP="00351872">
      <w:pPr>
        <w:pStyle w:val="a3"/>
        <w:numPr>
          <w:ilvl w:val="0"/>
          <w:numId w:val="1"/>
        </w:numPr>
      </w:pPr>
      <w:r>
        <w:t>Лебединцев Павел – 11Б</w:t>
      </w:r>
    </w:p>
    <w:sectPr w:rsidR="00351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0287D"/>
    <w:multiLevelType w:val="hybridMultilevel"/>
    <w:tmpl w:val="947E4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E6"/>
    <w:rsid w:val="00152B1D"/>
    <w:rsid w:val="00351872"/>
    <w:rsid w:val="007252EA"/>
    <w:rsid w:val="00AE5018"/>
    <w:rsid w:val="00E657E6"/>
    <w:rsid w:val="00E7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8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№619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2018-05-18T10:00:00Z</dcterms:created>
  <dcterms:modified xsi:type="dcterms:W3CDTF">2018-05-18T10:00:00Z</dcterms:modified>
</cp:coreProperties>
</file>